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F5729A" w:rsidRDefault="009C6332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9C6332" w:rsidRPr="00F5729A" w:rsidRDefault="009C6332" w:rsidP="009C6332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F5729A" w:rsidRDefault="009C6332" w:rsidP="009C6332">
      <w:pPr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>Курсы повышения квалификации</w:t>
      </w:r>
    </w:p>
    <w:p w:rsidR="009C6332" w:rsidRPr="00F5729A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F5729A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F5729A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>(144 академических часов)</w:t>
      </w:r>
    </w:p>
    <w:p w:rsidR="00A71C58" w:rsidRPr="00A71C58" w:rsidRDefault="00A71C58" w:rsidP="00A71C58">
      <w:pPr>
        <w:ind w:left="1132"/>
        <w:rPr>
          <w:rFonts w:asciiTheme="minorHAnsi" w:eastAsia="Calibri" w:hAnsiTheme="minorHAnsi" w:cstheme="minorHAnsi"/>
          <w:b/>
          <w:color w:val="auto"/>
          <w:kern w:val="0"/>
          <w:sz w:val="26"/>
          <w:szCs w:val="26"/>
          <w:lang w:eastAsia="en-US"/>
        </w:rPr>
      </w:pPr>
      <w:r w:rsidRPr="00A71C58">
        <w:rPr>
          <w:rFonts w:asciiTheme="minorHAnsi" w:eastAsia="Calibri" w:hAnsiTheme="minorHAnsi" w:cstheme="minorHAnsi"/>
          <w:b/>
          <w:color w:val="auto"/>
          <w:kern w:val="0"/>
          <w:sz w:val="24"/>
          <w:szCs w:val="24"/>
          <w:lang w:eastAsia="en-US"/>
        </w:rPr>
        <w:t xml:space="preserve">                                 21-23 октября 2020 г. (очная часть)</w:t>
      </w:r>
      <w:bookmarkStart w:id="0" w:name="_GoBack"/>
      <w:bookmarkEnd w:id="0"/>
    </w:p>
    <w:p w:rsidR="00A71C58" w:rsidRPr="00A71C58" w:rsidRDefault="00A71C58" w:rsidP="00A71C58">
      <w:pPr>
        <w:autoSpaceDE w:val="0"/>
        <w:autoSpaceDN w:val="0"/>
        <w:adjustRightInd w:val="0"/>
        <w:jc w:val="center"/>
        <w:rPr>
          <w:rFonts w:asciiTheme="minorHAnsi" w:eastAsia="TimesNewRoman,Bold" w:hAnsiTheme="minorHAnsi" w:cstheme="minorHAnsi"/>
          <w:b/>
          <w:bCs/>
          <w:color w:val="auto"/>
          <w:kern w:val="0"/>
        </w:rPr>
      </w:pPr>
      <w:r w:rsidRPr="00A71C58">
        <w:rPr>
          <w:rFonts w:asciiTheme="minorHAnsi" w:eastAsia="Calibri" w:hAnsiTheme="minorHAnsi" w:cstheme="minorHAnsi"/>
          <w:b/>
          <w:color w:val="auto"/>
          <w:kern w:val="0"/>
          <w:sz w:val="26"/>
          <w:szCs w:val="26"/>
          <w:lang w:eastAsia="en-US"/>
        </w:rPr>
        <w:t>с 24 октября 2020 г. по 9 ноября 2020 г</w:t>
      </w:r>
      <w:proofErr w:type="gramStart"/>
      <w:r w:rsidRPr="00A71C58">
        <w:rPr>
          <w:rFonts w:asciiTheme="minorHAnsi" w:eastAsia="Calibri" w:hAnsiTheme="minorHAnsi" w:cstheme="minorHAnsi"/>
          <w:b/>
          <w:color w:val="auto"/>
          <w:kern w:val="0"/>
          <w:sz w:val="26"/>
          <w:szCs w:val="26"/>
          <w:lang w:eastAsia="en-US"/>
        </w:rPr>
        <w:t>.(</w:t>
      </w:r>
      <w:proofErr w:type="gramEnd"/>
      <w:r w:rsidRPr="00A71C58">
        <w:rPr>
          <w:rFonts w:asciiTheme="minorHAnsi" w:eastAsia="Calibri" w:hAnsiTheme="minorHAnsi" w:cstheme="minorHAnsi"/>
          <w:b/>
          <w:color w:val="auto"/>
          <w:kern w:val="0"/>
          <w:sz w:val="26"/>
          <w:szCs w:val="26"/>
          <w:lang w:eastAsia="en-US"/>
        </w:rPr>
        <w:t>заочная часть)</w:t>
      </w:r>
    </w:p>
    <w:p w:rsidR="00A71C58" w:rsidRPr="00F5729A" w:rsidRDefault="00A71C58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9C6332" w:rsidRPr="00F5729A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</w:t>
      </w:r>
      <w:r w:rsidR="007C599D" w:rsidRPr="00F5729A">
        <w:rPr>
          <w:rFonts w:ascii="Arial" w:hAnsi="Arial" w:cs="Arial"/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F5729A"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госзакупках</w:t>
      </w:r>
      <w:proofErr w:type="spellEnd"/>
      <w:r w:rsidR="007C599D" w:rsidRPr="00F5729A"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н.</w:t>
      </w:r>
      <w:proofErr w:type="gramStart"/>
      <w:r w:rsidR="007C599D" w:rsidRPr="00F5729A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="007C599D" w:rsidRPr="00F5729A">
        <w:rPr>
          <w:rFonts w:ascii="Arial" w:hAnsi="Arial" w:cs="Arial"/>
          <w:sz w:val="22"/>
          <w:szCs w:val="22"/>
        </w:rPr>
        <w:t xml:space="preserve">.), </w:t>
      </w:r>
      <w:proofErr w:type="gramStart"/>
      <w:r w:rsidR="007C599D" w:rsidRPr="00F5729A">
        <w:rPr>
          <w:rFonts w:ascii="Arial" w:hAnsi="Arial" w:cs="Arial"/>
          <w:sz w:val="22"/>
          <w:szCs w:val="22"/>
        </w:rPr>
        <w:t>преподаватель</w:t>
      </w:r>
      <w:proofErr w:type="gramEnd"/>
      <w:r w:rsidR="007C599D" w:rsidRPr="00F5729A"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Финуниверситета</w:t>
      </w:r>
      <w:proofErr w:type="spellEnd"/>
      <w:r w:rsidR="007C599D" w:rsidRPr="00F5729A"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5729A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C6332" w:rsidRPr="00F5729A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F5729A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F5729A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CE0E25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5729A"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5729A"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Реформа контрактной системы. Новые правила, действующие в </w:t>
            </w:r>
            <w:r w:rsidR="00B828E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2020 году.</w:t>
            </w:r>
            <w:r w:rsidR="00CE0E25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Изменения в контрактной системе с 01.04 и 01.07.2020.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190EE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 с 2020 года. Нормирование в сфере закупок.</w:t>
            </w:r>
            <w:r w:rsidR="00190EE0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 с 01.07.2020.</w:t>
            </w:r>
          </w:p>
        </w:tc>
      </w:tr>
    </w:tbl>
    <w:p w:rsidR="009C6332" w:rsidRPr="00F5729A" w:rsidRDefault="009C6332" w:rsidP="009C6332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C6332" w:rsidRPr="00F5729A" w:rsidRDefault="009C6332" w:rsidP="009C633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F5729A" w:rsidTr="00470F20">
        <w:tc>
          <w:tcPr>
            <w:tcW w:w="8897" w:type="dxa"/>
          </w:tcPr>
          <w:p w:rsidR="00F5729A" w:rsidRDefault="00470F20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F5729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="00DF0A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Ответы на вопросы.</w:t>
            </w:r>
          </w:p>
          <w:p w:rsidR="007967DE" w:rsidRPr="00F5729A" w:rsidRDefault="00F5729A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 w:rsidR="007967DE" w:rsidRPr="00F5729A"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46E74" w:rsidRPr="00F5729A" w:rsidRDefault="00946E74" w:rsidP="00F5729A">
      <w:pPr>
        <w:rPr>
          <w:rFonts w:ascii="Arial" w:hAnsi="Arial" w:cs="Arial"/>
          <w:sz w:val="22"/>
          <w:szCs w:val="22"/>
        </w:rPr>
      </w:pPr>
    </w:p>
    <w:sectPr w:rsidR="00946E74" w:rsidRPr="00F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90EE0"/>
    <w:rsid w:val="001B6AE4"/>
    <w:rsid w:val="001D304F"/>
    <w:rsid w:val="001E09AC"/>
    <w:rsid w:val="002A15C3"/>
    <w:rsid w:val="002D1194"/>
    <w:rsid w:val="002F08D8"/>
    <w:rsid w:val="00404A3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53C35"/>
    <w:rsid w:val="006C702A"/>
    <w:rsid w:val="00776586"/>
    <w:rsid w:val="007967DE"/>
    <w:rsid w:val="007C599D"/>
    <w:rsid w:val="007E7306"/>
    <w:rsid w:val="008E5E76"/>
    <w:rsid w:val="009375FA"/>
    <w:rsid w:val="00946E74"/>
    <w:rsid w:val="009630DE"/>
    <w:rsid w:val="009C6332"/>
    <w:rsid w:val="009F584A"/>
    <w:rsid w:val="00A174AE"/>
    <w:rsid w:val="00A71C58"/>
    <w:rsid w:val="00A86757"/>
    <w:rsid w:val="00AF1F13"/>
    <w:rsid w:val="00B828EA"/>
    <w:rsid w:val="00C26971"/>
    <w:rsid w:val="00CE0E25"/>
    <w:rsid w:val="00D50915"/>
    <w:rsid w:val="00DF0A57"/>
    <w:rsid w:val="00E56FAF"/>
    <w:rsid w:val="00E75597"/>
    <w:rsid w:val="00EE793C"/>
    <w:rsid w:val="00F5729A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2020-03-17T12:55:00Z</cp:lastPrinted>
  <dcterms:created xsi:type="dcterms:W3CDTF">2020-09-07T05:36:00Z</dcterms:created>
  <dcterms:modified xsi:type="dcterms:W3CDTF">2020-09-18T10:18:00Z</dcterms:modified>
</cp:coreProperties>
</file>