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Pr="00A971C6" w:rsidRDefault="00056514" w:rsidP="00452E2D">
      <w:pPr>
        <w:spacing w:line="276" w:lineRule="auto"/>
        <w:ind w:left="-851"/>
        <w:rPr>
          <w:b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 w:rsidRPr="00A971C6">
        <w:rPr>
          <w:sz w:val="24"/>
          <w:szCs w:val="24"/>
        </w:rPr>
        <w:t xml:space="preserve">        </w:t>
      </w:r>
      <w:r w:rsidRPr="00A971C6">
        <w:rPr>
          <w:b/>
          <w:sz w:val="24"/>
          <w:szCs w:val="24"/>
        </w:rPr>
        <w:t>ФБУ «Тульский ЦСМ»</w:t>
      </w:r>
    </w:p>
    <w:p w:rsidR="00056514" w:rsidRPr="00A971C6" w:rsidRDefault="00056514" w:rsidP="00452E2D">
      <w:pPr>
        <w:spacing w:line="276" w:lineRule="auto"/>
        <w:ind w:left="-851"/>
        <w:rPr>
          <w:b/>
          <w:sz w:val="24"/>
          <w:szCs w:val="24"/>
        </w:rPr>
      </w:pPr>
      <w:r w:rsidRPr="00A971C6">
        <w:rPr>
          <w:b/>
          <w:sz w:val="24"/>
          <w:szCs w:val="24"/>
        </w:rPr>
        <w:t>______________________________________________________________________________</w:t>
      </w:r>
    </w:p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A971C6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на участие в</w:t>
      </w: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="00AA03DD"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краткосрочных</w:t>
      </w:r>
      <w:r w:rsidR="00AA03DD"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A971C6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372C78" w:rsidRPr="00A971C6" w:rsidRDefault="00452E2D" w:rsidP="00372C78">
      <w:pPr>
        <w:keepNext/>
        <w:shd w:val="clear" w:color="auto" w:fill="FFFFFF"/>
        <w:jc w:val="center"/>
        <w:outlineLvl w:val="1"/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по теме: </w:t>
      </w:r>
      <w:r w:rsidR="00372C78"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«Внутренний аудит деятельности испытательной лаборатории</w:t>
      </w:r>
      <w:r w:rsidR="00372C78" w:rsidRPr="00A971C6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.</w:t>
      </w:r>
    </w:p>
    <w:p w:rsidR="00372C78" w:rsidRPr="00A971C6" w:rsidRDefault="00372C78" w:rsidP="00372C78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bCs/>
          <w:color w:val="auto"/>
          <w:kern w:val="0"/>
          <w:sz w:val="24"/>
          <w:szCs w:val="24"/>
          <w:lang w:eastAsia="en-US"/>
        </w:rPr>
        <w:t>Практическая реализация требований критериев аккредитации и стандарта ГОСТ ISO/IEC 17025-2019</w:t>
      </w: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>»</w:t>
      </w:r>
    </w:p>
    <w:p w:rsidR="00E61FB2" w:rsidRPr="00A971C6" w:rsidRDefault="00E61FB2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452E2D" w:rsidRPr="00A61D58" w:rsidRDefault="007E1E3C" w:rsidP="00E61FB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="00452E2D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</w:t>
      </w:r>
      <w:r w:rsidR="00C20496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                             </w:t>
      </w:r>
      <w:r w:rsidR="00372C78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                                 </w:t>
      </w:r>
      <w:r w:rsidR="00A61D58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                                    </w:t>
      </w:r>
      <w:bookmarkStart w:id="0" w:name="_GoBack"/>
      <w:bookmarkEnd w:id="0"/>
      <w:r w:rsidR="00372C78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</w:t>
      </w:r>
      <w:r w:rsidR="00372C78" w:rsidRPr="00A61D58">
        <w:rPr>
          <w:rFonts w:eastAsia="Calibri"/>
          <w:b/>
          <w:color w:val="auto"/>
          <w:kern w:val="0"/>
          <w:sz w:val="24"/>
          <w:szCs w:val="24"/>
          <w:lang w:eastAsia="en-US"/>
        </w:rPr>
        <w:t>20-22 октября</w:t>
      </w:r>
      <w:r w:rsidR="00056514" w:rsidRPr="00A61D58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201</w:t>
      </w:r>
      <w:r w:rsidR="00577838" w:rsidRPr="00A61D58">
        <w:rPr>
          <w:rFonts w:eastAsia="Calibri"/>
          <w:b/>
          <w:color w:val="auto"/>
          <w:kern w:val="0"/>
          <w:sz w:val="24"/>
          <w:szCs w:val="24"/>
          <w:lang w:eastAsia="en-US"/>
        </w:rPr>
        <w:t>9</w:t>
      </w:r>
      <w:r w:rsidR="00DE5B2B" w:rsidRPr="00A61D58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="00056514" w:rsidRPr="00A61D58">
        <w:rPr>
          <w:rFonts w:eastAsia="Calibri"/>
          <w:b/>
          <w:color w:val="auto"/>
          <w:kern w:val="0"/>
          <w:sz w:val="24"/>
          <w:szCs w:val="24"/>
          <w:lang w:eastAsia="en-US"/>
        </w:rPr>
        <w:t>года</w:t>
      </w:r>
      <w:r w:rsidR="00452E2D" w:rsidRPr="00A61D58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AA03DD">
        <w:trPr>
          <w:trHeight w:val="621"/>
        </w:trPr>
        <w:tc>
          <w:tcPr>
            <w:tcW w:w="522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  <w:p w:rsidR="00452E2D" w:rsidRPr="00A971C6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A971C6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От нашей организации направляем </w:t>
      </w:r>
      <w:r w:rsidR="00264919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>для</w:t>
      </w:r>
      <w:r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участи</w:t>
      </w:r>
      <w:r w:rsidR="00264919"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>я в</w:t>
      </w:r>
      <w:r w:rsidRPr="00A971C6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 курсах повышения квалификации следующих специалистов:</w:t>
      </w:r>
    </w:p>
    <w:p w:rsidR="00452E2D" w:rsidRPr="00A971C6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4"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Телефон (рабочий/мобильный, эл. почта)</w:t>
            </w:r>
          </w:p>
        </w:tc>
      </w:tr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A971C6" w:rsidTr="00BE536D">
        <w:tc>
          <w:tcPr>
            <w:tcW w:w="56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452E2D" w:rsidRPr="00A971C6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2E26B0" w:rsidRPr="00A971C6" w:rsidTr="00AA03DD">
        <w:trPr>
          <w:trHeight w:val="463"/>
        </w:trPr>
        <w:tc>
          <w:tcPr>
            <w:tcW w:w="560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971C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4.</w:t>
            </w:r>
          </w:p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2E26B0" w:rsidRPr="00A971C6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A971C6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971C6" w:rsidRDefault="00452E2D" w:rsidP="00452E2D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 </w:t>
      </w:r>
      <w:r w:rsidR="00AA03DD"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</w:t>
      </w: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>_______________________________</w:t>
      </w:r>
    </w:p>
    <w:p w:rsidR="00452E2D" w:rsidRDefault="00452E2D" w:rsidP="00452E2D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971C6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подпись</w:t>
      </w:r>
    </w:p>
    <w:p w:rsidR="00A971C6" w:rsidRPr="00A971C6" w:rsidRDefault="00A971C6" w:rsidP="00452E2D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  <w:t>МП</w:t>
      </w:r>
    </w:p>
    <w:p w:rsidR="00A971C6" w:rsidRPr="00A971C6" w:rsidRDefault="00A971C6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sectPr w:rsidR="00A971C6" w:rsidRPr="00A971C6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56514"/>
    <w:rsid w:val="0014503F"/>
    <w:rsid w:val="001F42C1"/>
    <w:rsid w:val="00264919"/>
    <w:rsid w:val="002E26B0"/>
    <w:rsid w:val="003501CA"/>
    <w:rsid w:val="00372C78"/>
    <w:rsid w:val="003C6618"/>
    <w:rsid w:val="004446ED"/>
    <w:rsid w:val="00452E2D"/>
    <w:rsid w:val="00523CEA"/>
    <w:rsid w:val="00577838"/>
    <w:rsid w:val="007366F7"/>
    <w:rsid w:val="007E1E3C"/>
    <w:rsid w:val="00A61D58"/>
    <w:rsid w:val="00A971C6"/>
    <w:rsid w:val="00AA03DD"/>
    <w:rsid w:val="00B478B6"/>
    <w:rsid w:val="00BA4ADB"/>
    <w:rsid w:val="00BE448D"/>
    <w:rsid w:val="00C20496"/>
    <w:rsid w:val="00D47E06"/>
    <w:rsid w:val="00DE5B2B"/>
    <w:rsid w:val="00E27E67"/>
    <w:rsid w:val="00E61FB2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2019-10-17T06:56:00Z</cp:lastPrinted>
  <dcterms:created xsi:type="dcterms:W3CDTF">2018-04-28T05:05:00Z</dcterms:created>
  <dcterms:modified xsi:type="dcterms:W3CDTF">2019-10-17T06:57:00Z</dcterms:modified>
</cp:coreProperties>
</file>