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23" w:rsidRPr="00877B69" w:rsidRDefault="009E7F23" w:rsidP="009E7F23">
      <w:pPr>
        <w:shd w:val="clear" w:color="auto" w:fill="FFFFFF"/>
        <w:spacing w:after="0" w:line="398" w:lineRule="atLeast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877B69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                                   </w:t>
      </w:r>
      <w:r w:rsidRPr="00877B69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ФБУ «Тульский ЦСМ»    </w:t>
      </w:r>
    </w:p>
    <w:p w:rsidR="009E7F23" w:rsidRPr="00877B69" w:rsidRDefault="009E7F23" w:rsidP="009E7F23">
      <w:pPr>
        <w:widowControl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ru-RU"/>
        </w:rPr>
      </w:pPr>
      <w:r w:rsidRPr="00877B6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ru-RU"/>
        </w:rPr>
        <w:t xml:space="preserve">                           ______________________________________________________                       </w:t>
      </w:r>
    </w:p>
    <w:p w:rsidR="009E7F23" w:rsidRDefault="009E7F23" w:rsidP="009E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Краткосрочные к</w:t>
      </w:r>
      <w:r w:rsidRPr="0087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урсы повышения квалификации</w:t>
      </w:r>
    </w:p>
    <w:p w:rsidR="009E7F23" w:rsidRPr="00877B69" w:rsidRDefault="009E7F23" w:rsidP="009E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7F23" w:rsidRDefault="009E7F23" w:rsidP="009E7F23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EF6920">
        <w:rPr>
          <w:rFonts w:ascii="Times New Roman" w:hAnsi="Times New Roman" w:cs="Times New Roman"/>
          <w:b/>
        </w:rPr>
        <w:t>«УПРАВЛЕНИЕ КОРПОРАТИВНЫМИ ЗАКУПКАМИ В СООТВЕТСТВИИ С ФЕДЕРАЛЬНЫМ ЗАКОНОМ ОТ 18.07.2011 Г № 223-ФЗ «О ЗАКУПКАХ ТОВАРОВ, РАБОТ, УСЛУГ ОТДЕЛЬНЫМИ ВИДАМИ ЮРИДИЧЕСКИХ ЛИЦ»</w:t>
      </w:r>
      <w:r w:rsidRPr="00EF692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</w:t>
      </w:r>
    </w:p>
    <w:p w:rsidR="009E7F23" w:rsidRPr="00EF6920" w:rsidRDefault="009E7F23" w:rsidP="009E7F23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9E7F23" w:rsidRDefault="009E7F23" w:rsidP="009E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</w:pPr>
      <w:r w:rsidRPr="00A34903"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  <w:t xml:space="preserve"> (72 </w:t>
      </w:r>
      <w:proofErr w:type="gramStart"/>
      <w:r w:rsidRPr="00A34903"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  <w:t>академических</w:t>
      </w:r>
      <w:proofErr w:type="gramEnd"/>
      <w:r w:rsidRPr="00A34903"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  <w:t xml:space="preserve"> часа)</w:t>
      </w:r>
    </w:p>
    <w:p w:rsidR="009E7F23" w:rsidRDefault="009E7F23" w:rsidP="009E7F2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  <w:t xml:space="preserve">   Дата проведения:</w:t>
      </w:r>
    </w:p>
    <w:p w:rsidR="009E7F23" w:rsidRPr="00877B69" w:rsidRDefault="009E7F23" w:rsidP="009E7F2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NewRoman,Bold" w:hAnsi="Times New Roman" w:cs="Times New Roman"/>
          <w:b/>
          <w:bCs/>
          <w:color w:val="0000CC"/>
          <w:sz w:val="26"/>
          <w:szCs w:val="26"/>
          <w:lang w:eastAsia="ru-RU"/>
        </w:rPr>
      </w:pPr>
      <w:r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  <w:t xml:space="preserve">     1-2 августа 2018 года</w:t>
      </w:r>
    </w:p>
    <w:p w:rsidR="009E7F23" w:rsidRPr="00A34903" w:rsidRDefault="009E7F23" w:rsidP="009E7F2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</w:pPr>
      <w:r w:rsidRPr="00A34903"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  <w:t>(очная часть)</w:t>
      </w:r>
    </w:p>
    <w:p w:rsidR="009E7F23" w:rsidRPr="00282BF1" w:rsidRDefault="009E7F23" w:rsidP="009E7F2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</w:pPr>
      <w:r w:rsidRPr="00282BF1"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  <w:t>3-1</w:t>
      </w:r>
      <w:r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  <w:t>5</w:t>
      </w:r>
      <w:r w:rsidRPr="00282BF1"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  <w:t xml:space="preserve"> августа 2018 года </w:t>
      </w:r>
      <w:r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282BF1"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  <w:t>(</w:t>
      </w:r>
      <w:proofErr w:type="gramStart"/>
      <w:r w:rsidRPr="00282BF1"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  <w:t>заочная</w:t>
      </w:r>
      <w:proofErr w:type="gramEnd"/>
      <w:r w:rsidRPr="00282BF1">
        <w:rPr>
          <w:rFonts w:ascii="Times New Roman" w:eastAsia="TimesNewRoman,Bold" w:hAnsi="Times New Roman" w:cs="Times New Roman"/>
          <w:b/>
          <w:bCs/>
          <w:sz w:val="26"/>
          <w:szCs w:val="26"/>
          <w:lang w:eastAsia="ru-RU"/>
        </w:rPr>
        <w:t>)</w:t>
      </w:r>
    </w:p>
    <w:p w:rsidR="009E7F23" w:rsidRDefault="009E7F23" w:rsidP="009E7F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7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Лектор:</w:t>
      </w:r>
      <w:r w:rsidRPr="00877B6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Спиридонова Елена Петровна</w:t>
      </w:r>
      <w:r w:rsidRPr="00877B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эксперт по закупкам, юрист, начальник сектора закупок и правовой экспертизы Тульской ТПП, аккредитованный тренер ОТС.</w:t>
      </w:r>
      <w:r w:rsidRPr="00877B69">
        <w:rPr>
          <w:rFonts w:ascii="Times New Roman" w:eastAsia="Times New Roman" w:hAnsi="Times New Roman" w:cs="Times New Roman"/>
          <w:sz w:val="24"/>
          <w:szCs w:val="24"/>
          <w:lang w:val="es-ES" w:eastAsia="x-none"/>
        </w:rPr>
        <w:t>RU</w:t>
      </w:r>
      <w:r w:rsidRPr="00877B6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член Комитета ТПП РФ по развитию системы закупок, консультирование заказчиков и поставщиков по 44-ФЗ, 223-ФЗ, 275-ФЗ. Опыт работы и сопровождения в закупках </w:t>
      </w:r>
      <w:r w:rsidRPr="00877B69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с 2011 года. </w:t>
      </w:r>
    </w:p>
    <w:p w:rsidR="009E7F23" w:rsidRPr="00877B69" w:rsidRDefault="009E7F23" w:rsidP="009E7F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E7F23" w:rsidRPr="00413C60" w:rsidRDefault="009E7F23" w:rsidP="009E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13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краткосрочных курсов повышения квалификации</w:t>
      </w:r>
    </w:p>
    <w:p w:rsidR="009E7F23" w:rsidRPr="00413C60" w:rsidRDefault="009E7F23" w:rsidP="009E7F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u w:val="single"/>
          <w:lang w:eastAsia="ru-RU"/>
        </w:rPr>
      </w:pPr>
      <w:r w:rsidRPr="00A34903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1.</w:t>
      </w:r>
      <w:r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 xml:space="preserve">     </w:t>
      </w:r>
      <w:r w:rsidRPr="00A8054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Обзор основных нововведений, вступающих в силу с 01.01.</w:t>
      </w:r>
      <w:r w:rsidRPr="00413C60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20</w:t>
      </w:r>
      <w:r w:rsidRPr="00A8054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18</w:t>
      </w:r>
      <w:r w:rsidRPr="00413C60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 xml:space="preserve"> года</w:t>
      </w:r>
      <w:r w:rsidRPr="00A8054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br/>
      </w:r>
      <w:r w:rsidRPr="00A8054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с 09.01.2018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3"/>
      </w:tblGrid>
      <w:tr w:rsidR="009E7F23" w:rsidRPr="00413C60" w:rsidTr="002C381A">
        <w:tc>
          <w:tcPr>
            <w:tcW w:w="8083" w:type="dxa"/>
          </w:tcPr>
          <w:p w:rsidR="009E7F23" w:rsidRPr="00A8054D" w:rsidRDefault="009E7F23" w:rsidP="002C3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Выведение из-под сферы действия 223-ФЗ закупок у взаимозависимых лиц; </w:t>
            </w:r>
          </w:p>
          <w:p w:rsidR="009E7F23" w:rsidRPr="00413C60" w:rsidRDefault="009E7F23" w:rsidP="002C3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Установление порядка утверждения типового положения о закупке, сроков корректировки и круга лиц, обязанных его применять; </w:t>
            </w:r>
          </w:p>
          <w:p w:rsidR="009E7F23" w:rsidRPr="00413C60" w:rsidRDefault="009E7F23" w:rsidP="002C3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Порядок присоединения к закупкам материнской </w:t>
            </w:r>
            <w:proofErr w:type="gramStart"/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компании</w:t>
            </w:r>
            <w:proofErr w:type="gramEnd"/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: какими документами оформляется; </w:t>
            </w:r>
          </w:p>
        </w:tc>
      </w:tr>
      <w:tr w:rsidR="009E7F23" w:rsidRPr="00413C60" w:rsidTr="002C381A">
        <w:tc>
          <w:tcPr>
            <w:tcW w:w="8083" w:type="dxa"/>
          </w:tcPr>
          <w:p w:rsidR="009E7F23" w:rsidRPr="00A8054D" w:rsidRDefault="009E7F23" w:rsidP="002C3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13C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«Наказание 44-м»: каких </w:t>
            </w:r>
            <w:proofErr w:type="gramStart"/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заказчиков</w:t>
            </w:r>
            <w:proofErr w:type="gramEnd"/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за </w:t>
            </w:r>
            <w:proofErr w:type="gramStart"/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какие</w:t>
            </w:r>
            <w:proofErr w:type="gramEnd"/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нарушения могут обязать применять нормы 44-ФЗ для проведения закупок. Какие именно нормы закона о контрактной системе необходимо будет применять; </w:t>
            </w:r>
          </w:p>
          <w:p w:rsidR="009E7F23" w:rsidRPr="00413C60" w:rsidRDefault="009E7F23" w:rsidP="002C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F23" w:rsidRPr="00413C60" w:rsidTr="002C381A">
        <w:tc>
          <w:tcPr>
            <w:tcW w:w="8083" w:type="dxa"/>
          </w:tcPr>
          <w:p w:rsidR="009E7F23" w:rsidRPr="00A8054D" w:rsidRDefault="009E7F23" w:rsidP="002C38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Введение ведомственного контроля закупочной деятельности и порядка использования региональных, муниципальных, корпоративных информационных систем в сфере закупок.</w:t>
            </w:r>
          </w:p>
          <w:p w:rsidR="009E7F23" w:rsidRPr="00413C60" w:rsidRDefault="009E7F23" w:rsidP="002C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F23" w:rsidRPr="00A8054D" w:rsidRDefault="009E7F23" w:rsidP="009E7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3490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A8054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Обзор основных нововведений, вступающих в силу с 01.07.2018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4"/>
      </w:tblGrid>
      <w:tr w:rsidR="009E7F23" w:rsidRPr="00413C60" w:rsidTr="002C381A">
        <w:tc>
          <w:tcPr>
            <w:tcW w:w="8084" w:type="dxa"/>
          </w:tcPr>
          <w:p w:rsidR="009E7F23" w:rsidRPr="00A8054D" w:rsidRDefault="009E7F23" w:rsidP="002C38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Определение видов закупочных процедур, сроков и форм их проведения. Что нужно будет предусмотреть в Положении о закупке; </w:t>
            </w:r>
          </w:p>
          <w:p w:rsidR="009E7F23" w:rsidRPr="00A8054D" w:rsidRDefault="009E7F23" w:rsidP="002C38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Изменение требований к участникам закупки; </w:t>
            </w:r>
          </w:p>
          <w:p w:rsidR="009E7F23" w:rsidRPr="00A8054D" w:rsidRDefault="009E7F23" w:rsidP="002C38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Способы установления начальной максимальной цены; </w:t>
            </w:r>
          </w:p>
          <w:p w:rsidR="009E7F23" w:rsidRPr="00413C60" w:rsidRDefault="009E7F23" w:rsidP="002C38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Новые требования составления технического задания: ограничение </w:t>
            </w: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на использование товарных знаков, обязательность применения слов «или эквивалент». Исключения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7F23" w:rsidRPr="00413C60" w:rsidTr="002C381A">
        <w:tc>
          <w:tcPr>
            <w:tcW w:w="8084" w:type="dxa"/>
          </w:tcPr>
          <w:p w:rsidR="009E7F23" w:rsidRPr="00A8054D" w:rsidRDefault="009E7F23" w:rsidP="002C38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Определение конкурентных процедур, установление минимальных сроков, изменение документооборота при проведении закупочных процедур; </w:t>
            </w:r>
          </w:p>
          <w:p w:rsidR="009E7F23" w:rsidRPr="00413C60" w:rsidRDefault="009E7F23" w:rsidP="002C38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Установление требований к обеспечению заявок;</w:t>
            </w:r>
          </w:p>
          <w:p w:rsidR="009E7F23" w:rsidRPr="00413C60" w:rsidRDefault="009E7F23" w:rsidP="002C38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Установление требования к содержанию протоколов и сроков хранения закупочных документов; </w:t>
            </w:r>
          </w:p>
          <w:p w:rsidR="009E7F23" w:rsidRPr="00A8054D" w:rsidRDefault="009E7F23" w:rsidP="002C38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Упрощение документооборота при проведении закупок у единственного поставщика и путем проведения запроса котировок; </w:t>
            </w:r>
          </w:p>
          <w:p w:rsidR="009E7F23" w:rsidRPr="00A8054D" w:rsidRDefault="009E7F23" w:rsidP="002C38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Жесткая регламентация закупок у СМСП: ограничение по форме, ограничение количества площадок; </w:t>
            </w:r>
          </w:p>
          <w:p w:rsidR="009E7F23" w:rsidRPr="00A8054D" w:rsidRDefault="009E7F23" w:rsidP="002C38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Требования к закупке у единственного поставщика (подрядчика, исполнителя)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9E7F23" w:rsidRPr="00413C60" w:rsidRDefault="009E7F23" w:rsidP="002C38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Ответы на вопросы.</w:t>
            </w:r>
          </w:p>
        </w:tc>
      </w:tr>
    </w:tbl>
    <w:p w:rsidR="009E7F23" w:rsidRPr="00413C60" w:rsidRDefault="009E7F23" w:rsidP="009E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  <w:u w:val="single"/>
          <w:lang w:eastAsia="ru-RU"/>
        </w:rPr>
      </w:pPr>
    </w:p>
    <w:p w:rsidR="009E7F23" w:rsidRDefault="009E7F23" w:rsidP="009E7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</w:pPr>
      <w:r w:rsidRPr="00A34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13C60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 xml:space="preserve">  </w:t>
      </w:r>
      <w:r w:rsidRPr="00A8054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 xml:space="preserve">Разъяснения по порядку применения нормативно-правовых актов, </w:t>
      </w:r>
    </w:p>
    <w:p w:rsidR="009E7F23" w:rsidRPr="00A34903" w:rsidRDefault="009E7F23" w:rsidP="009E7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90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                                  </w:t>
      </w:r>
      <w:proofErr w:type="gramStart"/>
      <w:r w:rsidRPr="00A34903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принятых</w:t>
      </w:r>
      <w:proofErr w:type="gramEnd"/>
      <w:r w:rsidRPr="00A34903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 xml:space="preserve"> для реализации 223-ФЗ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9E7F23" w:rsidRPr="00413C60" w:rsidTr="002C381A">
        <w:tc>
          <w:tcPr>
            <w:tcW w:w="8100" w:type="dxa"/>
          </w:tcPr>
          <w:p w:rsidR="009E7F23" w:rsidRPr="00A8054D" w:rsidRDefault="009E7F23" w:rsidP="002C38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Постановление Правительства РФ № 1352 от 11 декабря 2014 года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</w: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«Об особенностях участия субъектов малого предпринимательства в закупках товаров, работ и услуг отдельным видами юридических лиц»; </w:t>
            </w:r>
          </w:p>
          <w:p w:rsidR="009E7F23" w:rsidRPr="00A8054D" w:rsidRDefault="009E7F23" w:rsidP="002C381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Расчет годового объема закупок, размещаемого для СМП и СП, декларация принадлежности участника к СМП и СП; </w:t>
            </w:r>
          </w:p>
          <w:p w:rsidR="009E7F23" w:rsidRPr="00413C60" w:rsidRDefault="009E7F23" w:rsidP="002C381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Отчетность о закупках у СМП и СП: требования к содержанию годового отчета. Форма годового отчета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7F23" w:rsidRPr="00413C60" w:rsidTr="002C381A">
        <w:tc>
          <w:tcPr>
            <w:tcW w:w="8100" w:type="dxa"/>
          </w:tcPr>
          <w:p w:rsidR="009E7F23" w:rsidRPr="00A8054D" w:rsidRDefault="009E7F23" w:rsidP="002C381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Постановление Правительства РФ от 16 сентября 2016 года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 Административная практика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9E7F23" w:rsidRPr="00413C60" w:rsidRDefault="009E7F23" w:rsidP="002C381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Ответы на вопросы.</w:t>
            </w:r>
          </w:p>
        </w:tc>
      </w:tr>
    </w:tbl>
    <w:p w:rsidR="009E7F23" w:rsidRPr="00413C60" w:rsidRDefault="009E7F23" w:rsidP="009E7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23" w:rsidRPr="00877B69" w:rsidRDefault="009E7F23" w:rsidP="009E7F2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Промежуточные тестирования.</w:t>
      </w:r>
    </w:p>
    <w:p w:rsidR="009E7F23" w:rsidRPr="00877B69" w:rsidRDefault="009E7F23" w:rsidP="009E7F23">
      <w:pPr>
        <w:spacing w:after="0"/>
        <w:ind w:left="-85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9E7F23" w:rsidRPr="00877B69" w:rsidRDefault="009E7F23" w:rsidP="009E7F23">
      <w:pPr>
        <w:spacing w:after="0"/>
        <w:ind w:left="-85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9E7F23" w:rsidRPr="00A34903" w:rsidRDefault="009E7F23" w:rsidP="009E7F23">
      <w:pPr>
        <w:spacing w:after="0"/>
        <w:ind w:left="-85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A3490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Занятия –      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A3490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10:00 – 16:30</w:t>
      </w:r>
    </w:p>
    <w:p w:rsidR="009E7F23" w:rsidRPr="00A34903" w:rsidRDefault="009E7F23" w:rsidP="009E7F23">
      <w:pPr>
        <w:spacing w:after="0"/>
        <w:ind w:left="-85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A3490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Кофе-брейки –12:15 – 12:30</w:t>
      </w:r>
    </w:p>
    <w:p w:rsidR="009E7F23" w:rsidRPr="00A34903" w:rsidRDefault="009E7F23" w:rsidP="009E7F23">
      <w:pPr>
        <w:spacing w:after="0"/>
        <w:ind w:left="-85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A3490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                                                               14:30 -  14:45</w:t>
      </w:r>
    </w:p>
    <w:p w:rsidR="009E7F23" w:rsidRPr="00877B69" w:rsidRDefault="009E7F23" w:rsidP="009E7F23">
      <w:pPr>
        <w:spacing w:after="0"/>
        <w:ind w:left="-85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9E7F23" w:rsidRPr="00877B69" w:rsidRDefault="009E7F23" w:rsidP="009E7F23">
      <w:pPr>
        <w:spacing w:after="0"/>
        <w:ind w:left="-85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9E7F23" w:rsidRPr="00877B69" w:rsidRDefault="009E7F23" w:rsidP="009E7F23">
      <w:pPr>
        <w:spacing w:after="0"/>
        <w:ind w:left="-85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4A3A5E" w:rsidRDefault="009E7F23" w:rsidP="009E7F23">
      <w:pPr>
        <w:spacing w:after="0" w:line="240" w:lineRule="auto"/>
      </w:pPr>
      <w:r w:rsidRPr="00A805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4A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35A"/>
    <w:multiLevelType w:val="multilevel"/>
    <w:tmpl w:val="0E2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F6A4F"/>
    <w:multiLevelType w:val="multilevel"/>
    <w:tmpl w:val="6D0C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27C6C"/>
    <w:multiLevelType w:val="multilevel"/>
    <w:tmpl w:val="FE54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F4"/>
    <w:rsid w:val="004A3A5E"/>
    <w:rsid w:val="009E7F23"/>
    <w:rsid w:val="00E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Company>Тульский ЦСМ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2018-07-05T07:23:00Z</dcterms:created>
  <dcterms:modified xsi:type="dcterms:W3CDTF">2018-07-05T07:23:00Z</dcterms:modified>
</cp:coreProperties>
</file>