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D" w:rsidRPr="002F51B4" w:rsidRDefault="00D2021D" w:rsidP="00D2021D">
      <w:pPr>
        <w:jc w:val="right"/>
        <w:rPr>
          <w:sz w:val="22"/>
          <w:szCs w:val="22"/>
        </w:rPr>
      </w:pP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2021D" w:rsidRPr="00E85FC4" w:rsidTr="00D2021D">
        <w:trPr>
          <w:trHeight w:val="654"/>
        </w:trPr>
        <w:tc>
          <w:tcPr>
            <w:tcW w:w="10632" w:type="dxa"/>
            <w:gridSpan w:val="2"/>
          </w:tcPr>
          <w:p w:rsidR="002F567A" w:rsidRPr="002F567A" w:rsidRDefault="002F567A" w:rsidP="002F567A">
            <w:pPr>
              <w:widowControl w:val="0"/>
              <w:suppressAutoHyphens/>
              <w:ind w:firstLine="0"/>
              <w:jc w:val="center"/>
              <w:rPr>
                <w:rFonts w:eastAsia="Andale Sans UI"/>
                <w:b/>
                <w:bCs/>
                <w:kern w:val="1"/>
                <w:sz w:val="20"/>
                <w:szCs w:val="20"/>
                <w:shd w:val="clear" w:color="auto" w:fill="FFFFFF"/>
                <w:lang/>
              </w:rPr>
            </w:pPr>
            <w:r w:rsidRPr="002F567A">
              <w:rPr>
                <w:rFonts w:eastAsia="Andale Sans UI"/>
                <w:kern w:val="1"/>
                <w:sz w:val="24"/>
                <w:szCs w:val="24"/>
                <w:lang/>
              </w:rPr>
              <w:t xml:space="preserve">испытательный центр  </w:t>
            </w:r>
            <w:r w:rsidRPr="002F567A">
              <w:rPr>
                <w:rFonts w:eastAsia="Andale Sans UI"/>
                <w:kern w:val="1"/>
                <w:sz w:val="24"/>
                <w:szCs w:val="24"/>
                <w:lang/>
              </w:rPr>
              <w:t>ФБУ «</w:t>
            </w:r>
            <w:r w:rsidRPr="002F567A">
              <w:rPr>
                <w:rFonts w:eastAsia="Andale Sans UI"/>
                <w:kern w:val="1"/>
                <w:sz w:val="24"/>
                <w:szCs w:val="24"/>
                <w:lang/>
              </w:rPr>
              <w:t xml:space="preserve">Тульский </w:t>
            </w:r>
            <w:r w:rsidRPr="002F567A">
              <w:rPr>
                <w:rFonts w:eastAsia="Andale Sans UI"/>
                <w:kern w:val="1"/>
                <w:sz w:val="24"/>
                <w:szCs w:val="24"/>
                <w:lang/>
              </w:rPr>
              <w:t xml:space="preserve"> ЦСМ» </w:t>
            </w:r>
          </w:p>
          <w:p w:rsidR="00D2021D" w:rsidRPr="00E85FC4" w:rsidRDefault="00D2021D" w:rsidP="00BE3731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2F567A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Директору </w:t>
            </w:r>
            <w:r w:rsidR="002F567A" w:rsidRPr="002F567A">
              <w:rPr>
                <w:rFonts w:eastAsia="Calibri"/>
                <w:b/>
                <w:sz w:val="22"/>
                <w:szCs w:val="22"/>
                <w:lang w:eastAsia="en-US"/>
              </w:rPr>
              <w:t>ФБУ «</w:t>
            </w:r>
            <w:proofErr w:type="gramStart"/>
            <w:r w:rsidR="002F567A" w:rsidRPr="002F567A">
              <w:rPr>
                <w:rFonts w:eastAsia="Calibri"/>
                <w:b/>
                <w:sz w:val="22"/>
                <w:szCs w:val="22"/>
                <w:lang w:eastAsia="en-US"/>
              </w:rPr>
              <w:t>Тульский</w:t>
            </w:r>
            <w:proofErr w:type="gramEnd"/>
            <w:r w:rsidR="002F567A" w:rsidRPr="002F567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ЦСМ»</w:t>
            </w:r>
          </w:p>
        </w:tc>
        <w:tc>
          <w:tcPr>
            <w:tcW w:w="5847" w:type="dxa"/>
          </w:tcPr>
          <w:p w:rsidR="00D2021D" w:rsidRPr="00E85FC4" w:rsidRDefault="002F567A" w:rsidP="00B951D3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Благовещенскому Д.И.</w:t>
            </w: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D2021D" w:rsidRPr="00E85FC4" w:rsidTr="00D2021D"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D2021D" w:rsidRPr="00E85FC4" w:rsidRDefault="002E7584" w:rsidP="002F567A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«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>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2F567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г 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D2021D" w:rsidRPr="00E85FC4" w:rsidRDefault="00D2021D" w:rsidP="002F567A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2F567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</w:tr>
      <w:tr w:rsidR="00D2021D" w:rsidRPr="00E85FC4" w:rsidTr="00D2021D">
        <w:trPr>
          <w:trHeight w:val="654"/>
        </w:trPr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42B68" w:rsidRPr="00E85FC4" w:rsidRDefault="00242B68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747639" w:rsidRPr="00E85FC4" w:rsidTr="00185933">
        <w:trPr>
          <w:trHeight w:val="759"/>
        </w:trPr>
        <w:tc>
          <w:tcPr>
            <w:tcW w:w="4785" w:type="dxa"/>
          </w:tcPr>
          <w:p w:rsidR="00747639" w:rsidRDefault="00747639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747639" w:rsidRDefault="00747639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(его термическое состояние)</w:t>
            </w:r>
          </w:p>
          <w:p w:rsidR="00747639" w:rsidRPr="00E85FC4" w:rsidRDefault="00747639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747639" w:rsidRPr="00E85FC4" w:rsidRDefault="00747639" w:rsidP="00747639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747639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  <w:p w:rsidR="00747639" w:rsidRPr="00E85FC4" w:rsidRDefault="00747639" w:rsidP="00747639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5847" w:type="dxa"/>
          </w:tcPr>
          <w:p w:rsidR="00D2021D" w:rsidRPr="00E85FC4" w:rsidRDefault="00D2021D" w:rsidP="00242B68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747639" w:rsidP="00747639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7639">
              <w:rPr>
                <w:rFonts w:eastAsia="Calibri"/>
                <w:b/>
                <w:sz w:val="22"/>
                <w:szCs w:val="22"/>
                <w:lang w:eastAsia="en-US"/>
              </w:rPr>
              <w:t>Страна происхождения, производитель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747639">
        <w:trPr>
          <w:trHeight w:val="500"/>
        </w:trPr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747639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639" w:rsidRPr="00E85FC4" w:rsidTr="00747639">
        <w:trPr>
          <w:trHeight w:val="500"/>
        </w:trPr>
        <w:tc>
          <w:tcPr>
            <w:tcW w:w="4785" w:type="dxa"/>
          </w:tcPr>
          <w:p w:rsidR="00747639" w:rsidRPr="00E85FC4" w:rsidRDefault="00747639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Необходимость возврата образцов</w:t>
            </w:r>
          </w:p>
        </w:tc>
        <w:tc>
          <w:tcPr>
            <w:tcW w:w="5847" w:type="dxa"/>
          </w:tcPr>
          <w:p w:rsidR="00747639" w:rsidRPr="00E85FC4" w:rsidRDefault="00747639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639" w:rsidRPr="00E85FC4" w:rsidTr="00747639">
        <w:trPr>
          <w:trHeight w:val="500"/>
        </w:trPr>
        <w:tc>
          <w:tcPr>
            <w:tcW w:w="4785" w:type="dxa"/>
          </w:tcPr>
          <w:p w:rsidR="00747639" w:rsidRPr="00E85FC4" w:rsidRDefault="00747639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НД на метод отбора проб</w:t>
            </w:r>
          </w:p>
        </w:tc>
        <w:tc>
          <w:tcPr>
            <w:tcW w:w="5847" w:type="dxa"/>
          </w:tcPr>
          <w:p w:rsidR="00747639" w:rsidRPr="00E85FC4" w:rsidRDefault="00747639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Определяется ИЦ в соответствии с областью аккредитации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  <w:r w:rsidR="0074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747639">
              <w:rPr>
                <w:rFonts w:eastAsia="Calibri"/>
                <w:b/>
                <w:sz w:val="22"/>
                <w:szCs w:val="22"/>
                <w:lang w:eastAsia="en-US"/>
              </w:rPr>
              <w:t>средняя</w:t>
            </w:r>
            <w:proofErr w:type="gramEnd"/>
            <w:r w:rsidR="00747639">
              <w:rPr>
                <w:rFonts w:eastAsia="Calibri"/>
                <w:b/>
                <w:sz w:val="22"/>
                <w:szCs w:val="22"/>
                <w:lang w:eastAsia="en-US"/>
              </w:rPr>
              <w:t>/объединенная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исследований, показатели безопасности</w:t>
            </w: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соответствие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которому будут проводиться исследования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заявителя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747639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, что стоимость проведения исследований и сроки проведения определяются в соответствии с Договором и </w:t>
            </w:r>
            <w:r w:rsidR="0074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Прейскурантом, действующим в ФБУ «Тульский ЦСМ»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оплатит все расходы по отбору, доставке, проведению исследований и оформлению результатов исследований</w:t>
            </w:r>
          </w:p>
        </w:tc>
        <w:tc>
          <w:tcPr>
            <w:tcW w:w="5847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3204" w:rsidRDefault="00783204" w:rsidP="00D2021D">
      <w:pPr>
        <w:ind w:left="-851" w:hanging="142"/>
      </w:pPr>
    </w:p>
    <w:sectPr w:rsidR="00783204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D"/>
    <w:rsid w:val="00242B68"/>
    <w:rsid w:val="002E7584"/>
    <w:rsid w:val="002F567A"/>
    <w:rsid w:val="00475E63"/>
    <w:rsid w:val="005251AA"/>
    <w:rsid w:val="005D7EBF"/>
    <w:rsid w:val="00747639"/>
    <w:rsid w:val="00783204"/>
    <w:rsid w:val="00B951D3"/>
    <w:rsid w:val="00D2021D"/>
    <w:rsid w:val="00D929EA"/>
    <w:rsid w:val="00F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ЦНМВЛ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lb</cp:lastModifiedBy>
  <cp:revision>3</cp:revision>
  <dcterms:created xsi:type="dcterms:W3CDTF">2018-12-19T11:00:00Z</dcterms:created>
  <dcterms:modified xsi:type="dcterms:W3CDTF">2018-12-19T11:30:00Z</dcterms:modified>
</cp:coreProperties>
</file>